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54DA" w14:textId="671B0754" w:rsidR="00B51799" w:rsidRDefault="00B51799" w:rsidP="00B51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112-01/24-01/</w:t>
      </w:r>
      <w:r w:rsidR="008771AB">
        <w:rPr>
          <w:rFonts w:ascii="Times New Roman" w:hAnsi="Times New Roman"/>
          <w:sz w:val="24"/>
          <w:szCs w:val="24"/>
        </w:rPr>
        <w:t>4</w:t>
      </w:r>
      <w:r w:rsidR="001C0BCC">
        <w:rPr>
          <w:rFonts w:ascii="Times New Roman" w:hAnsi="Times New Roman"/>
          <w:sz w:val="24"/>
          <w:szCs w:val="24"/>
        </w:rPr>
        <w:t>8</w:t>
      </w:r>
    </w:p>
    <w:p w14:paraId="43522A3A" w14:textId="67FA1369" w:rsidR="00B51799" w:rsidRDefault="00B51799" w:rsidP="00B51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2182-1-60-24-1</w:t>
      </w:r>
    </w:p>
    <w:p w14:paraId="422AD6CD" w14:textId="0B52B409" w:rsidR="00B51799" w:rsidRDefault="00B51799" w:rsidP="00B51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Brodarica, </w:t>
      </w:r>
      <w:r w:rsidR="00E0533F"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 xml:space="preserve">listopada 2024.  </w:t>
      </w:r>
    </w:p>
    <w:p w14:paraId="007F4740" w14:textId="77777777" w:rsidR="00B51799" w:rsidRDefault="00B51799" w:rsidP="00B51799">
      <w:pPr>
        <w:rPr>
          <w:rFonts w:ascii="Times New Roman" w:hAnsi="Times New Roman"/>
          <w:sz w:val="24"/>
          <w:szCs w:val="24"/>
        </w:rPr>
      </w:pPr>
    </w:p>
    <w:p w14:paraId="2DDD0E62" w14:textId="77777777" w:rsidR="00B51799" w:rsidRDefault="00B51799" w:rsidP="00B51799">
      <w:pPr>
        <w:rPr>
          <w:rFonts w:ascii="Times New Roman" w:hAnsi="Times New Roman"/>
          <w:sz w:val="24"/>
          <w:szCs w:val="24"/>
        </w:rPr>
      </w:pPr>
    </w:p>
    <w:p w14:paraId="147D9EEC" w14:textId="3C90386B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 broj 87/08., 86/09., 92/10., 105/10.-ispr, 90/11., 5/12., 16/12., 86/12., 94/13., 136/14.-RUSRH, 152/14., 07/17., 68/18., 98/19.</w:t>
      </w:r>
      <w:r w:rsidR="00CD4E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64/20.</w:t>
      </w:r>
      <w:r w:rsidR="00CD4EF2">
        <w:rPr>
          <w:rFonts w:ascii="Times New Roman" w:hAnsi="Times New Roman"/>
          <w:sz w:val="24"/>
          <w:szCs w:val="24"/>
        </w:rPr>
        <w:t>, 151/22., 155/23. i 156/23</w:t>
      </w:r>
      <w:r>
        <w:rPr>
          <w:rFonts w:ascii="Times New Roman" w:hAnsi="Times New Roman"/>
          <w:sz w:val="24"/>
          <w:szCs w:val="24"/>
        </w:rPr>
        <w:t>)</w:t>
      </w:r>
      <w:r w:rsidR="00CD4E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članka 13. Pravilnika o radu te članka 6. i 7. Pravilnika o postupku zapošljavanja te procjeni i vrednovanju kandidata za zapošljavanje (u daljnjem tekstu Pravilnik) ravnateljica Osnovne škole Brodarica, Brodarica objavljuje: </w:t>
      </w:r>
    </w:p>
    <w:p w14:paraId="32467021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53488082" w14:textId="77777777" w:rsidR="00B51799" w:rsidRPr="007703AE" w:rsidRDefault="00B51799" w:rsidP="00B51799">
      <w:pPr>
        <w:jc w:val="center"/>
        <w:rPr>
          <w:rFonts w:ascii="Times New Roman" w:hAnsi="Times New Roman"/>
          <w:b/>
          <w:sz w:val="24"/>
          <w:szCs w:val="24"/>
        </w:rPr>
      </w:pPr>
      <w:r w:rsidRPr="007703AE">
        <w:rPr>
          <w:rFonts w:ascii="Times New Roman" w:hAnsi="Times New Roman"/>
          <w:b/>
          <w:sz w:val="24"/>
          <w:szCs w:val="24"/>
        </w:rPr>
        <w:t>N A T J E Č A J</w:t>
      </w:r>
    </w:p>
    <w:p w14:paraId="1F76ED9B" w14:textId="77777777" w:rsidR="00B51799" w:rsidRPr="007703AE" w:rsidRDefault="00B51799" w:rsidP="00B51799">
      <w:pPr>
        <w:jc w:val="center"/>
        <w:rPr>
          <w:rFonts w:ascii="Times New Roman" w:hAnsi="Times New Roman"/>
          <w:b/>
          <w:sz w:val="24"/>
          <w:szCs w:val="24"/>
        </w:rPr>
      </w:pPr>
      <w:r w:rsidRPr="007703AE">
        <w:rPr>
          <w:rFonts w:ascii="Times New Roman" w:hAnsi="Times New Roman"/>
          <w:b/>
          <w:sz w:val="24"/>
          <w:szCs w:val="24"/>
        </w:rPr>
        <w:t>za zasnivanje radnog odnosa</w:t>
      </w:r>
    </w:p>
    <w:p w14:paraId="30862488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25344B5A" w14:textId="058639F0" w:rsidR="00B51799" w:rsidRPr="00C91ED1" w:rsidRDefault="00E0533F" w:rsidP="00C91ED1">
      <w:pPr>
        <w:jc w:val="both"/>
        <w:rPr>
          <w:rFonts w:ascii="Times New Roman" w:hAnsi="Times New Roman"/>
          <w:sz w:val="24"/>
          <w:szCs w:val="24"/>
        </w:rPr>
      </w:pPr>
      <w:r w:rsidRPr="00C91ED1">
        <w:rPr>
          <w:rFonts w:ascii="Times New Roman" w:hAnsi="Times New Roman"/>
          <w:b/>
          <w:sz w:val="24"/>
          <w:szCs w:val="24"/>
        </w:rPr>
        <w:t>Čistač/</w:t>
      </w:r>
      <w:proofErr w:type="spellStart"/>
      <w:r w:rsidRPr="00C91ED1">
        <w:rPr>
          <w:rFonts w:ascii="Times New Roman" w:hAnsi="Times New Roman"/>
          <w:b/>
          <w:sz w:val="24"/>
          <w:szCs w:val="24"/>
        </w:rPr>
        <w:t>ica</w:t>
      </w:r>
      <w:proofErr w:type="spellEnd"/>
      <w:r w:rsidRPr="00C91ED1">
        <w:rPr>
          <w:rFonts w:ascii="Times New Roman" w:hAnsi="Times New Roman"/>
          <w:b/>
          <w:sz w:val="24"/>
          <w:szCs w:val="24"/>
        </w:rPr>
        <w:t xml:space="preserve"> – </w:t>
      </w:r>
      <w:r w:rsidR="00B51799" w:rsidRPr="00C91ED1">
        <w:rPr>
          <w:rFonts w:ascii="Times New Roman" w:hAnsi="Times New Roman"/>
          <w:b/>
          <w:sz w:val="24"/>
          <w:szCs w:val="24"/>
        </w:rPr>
        <w:t>spremač</w:t>
      </w:r>
      <w:r w:rsidRPr="00C91ED1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C91ED1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B51799" w:rsidRPr="00C91ED1">
        <w:rPr>
          <w:rFonts w:ascii="Times New Roman" w:hAnsi="Times New Roman"/>
          <w:sz w:val="24"/>
          <w:szCs w:val="24"/>
        </w:rPr>
        <w:t xml:space="preserve"> –</w:t>
      </w:r>
      <w:r w:rsidRPr="00C91ED1">
        <w:rPr>
          <w:rFonts w:ascii="Times New Roman" w:hAnsi="Times New Roman"/>
          <w:sz w:val="24"/>
          <w:szCs w:val="24"/>
        </w:rPr>
        <w:t>1 izvršitelj/</w:t>
      </w:r>
      <w:proofErr w:type="spellStart"/>
      <w:r w:rsidRPr="00C91ED1">
        <w:rPr>
          <w:rFonts w:ascii="Times New Roman" w:hAnsi="Times New Roman"/>
          <w:sz w:val="24"/>
          <w:szCs w:val="24"/>
        </w:rPr>
        <w:t>ica</w:t>
      </w:r>
      <w:proofErr w:type="spellEnd"/>
      <w:r w:rsidRPr="00C91ED1">
        <w:rPr>
          <w:rFonts w:ascii="Times New Roman" w:hAnsi="Times New Roman"/>
          <w:sz w:val="24"/>
          <w:szCs w:val="24"/>
        </w:rPr>
        <w:t xml:space="preserve"> </w:t>
      </w:r>
      <w:r w:rsidR="00B51799" w:rsidRPr="00C91ED1">
        <w:rPr>
          <w:rFonts w:ascii="Times New Roman" w:hAnsi="Times New Roman"/>
          <w:sz w:val="24"/>
          <w:szCs w:val="24"/>
        </w:rPr>
        <w:t xml:space="preserve">na određeno puno radno vrijeme, 40 sati ukupnog tjednog radnog vremena – mjesto rada Osnovna škola Brodarica, Brodarica </w:t>
      </w:r>
    </w:p>
    <w:p w14:paraId="623B7C48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2940801A" w14:textId="1EB8A29C" w:rsidR="00292D55" w:rsidRDefault="00B51799" w:rsidP="00E80F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UVJETI: Uz opće uvjete </w:t>
      </w:r>
      <w:r w:rsidR="00836431">
        <w:rPr>
          <w:rFonts w:ascii="Times New Roman" w:hAnsi="Times New Roman"/>
          <w:sz w:val="24"/>
          <w:szCs w:val="24"/>
        </w:rPr>
        <w:t>za zasnivanje radnog odnosa</w:t>
      </w:r>
      <w:r w:rsidR="005640D1">
        <w:rPr>
          <w:rFonts w:ascii="Times New Roman" w:hAnsi="Times New Roman"/>
          <w:sz w:val="24"/>
          <w:szCs w:val="24"/>
        </w:rPr>
        <w:t>,</w:t>
      </w:r>
      <w:r w:rsidR="00836431">
        <w:rPr>
          <w:rFonts w:ascii="Times New Roman" w:hAnsi="Times New Roman"/>
          <w:sz w:val="24"/>
          <w:szCs w:val="24"/>
        </w:rPr>
        <w:t xml:space="preserve"> </w:t>
      </w:r>
      <w:r w:rsidR="00474EA0">
        <w:rPr>
          <w:rFonts w:ascii="Times New Roman" w:hAnsi="Times New Roman"/>
          <w:sz w:val="24"/>
          <w:szCs w:val="24"/>
        </w:rPr>
        <w:t>sukladno</w:t>
      </w:r>
      <w:r w:rsidR="00E80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Zakonu o radu („Narodne novine“ broj 93/14</w:t>
      </w:r>
      <w:r w:rsidR="00E053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="00E05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127/17.</w:t>
      </w:r>
      <w:r w:rsidR="00E053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98/19.</w:t>
      </w:r>
      <w:r w:rsidR="00E0533F">
        <w:rPr>
          <w:rFonts w:ascii="Times New Roman" w:hAnsi="Times New Roman"/>
          <w:sz w:val="24"/>
          <w:szCs w:val="24"/>
        </w:rPr>
        <w:t>, 151/22., 46/23. i 64/23</w:t>
      </w:r>
      <w:r>
        <w:rPr>
          <w:rFonts w:ascii="Times New Roman" w:hAnsi="Times New Roman"/>
          <w:sz w:val="24"/>
          <w:szCs w:val="24"/>
        </w:rPr>
        <w:t>)</w:t>
      </w:r>
      <w:r w:rsidR="008C0B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92D55">
        <w:rPr>
          <w:rFonts w:ascii="Times New Roman" w:hAnsi="Times New Roman"/>
          <w:sz w:val="24"/>
          <w:szCs w:val="24"/>
        </w:rPr>
        <w:t xml:space="preserve">kandidati moraju ispunjavati i posebne uvjete iz </w:t>
      </w:r>
    </w:p>
    <w:p w14:paraId="1AB4F52B" w14:textId="0C3C7862" w:rsidR="00825873" w:rsidRPr="00867CF3" w:rsidRDefault="00867CF3" w:rsidP="00867C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0F56">
        <w:rPr>
          <w:rFonts w:ascii="Times New Roman" w:hAnsi="Times New Roman"/>
          <w:sz w:val="24"/>
          <w:szCs w:val="24"/>
        </w:rPr>
        <w:t xml:space="preserve"> </w:t>
      </w:r>
      <w:r w:rsidR="00292D55" w:rsidRPr="00867CF3">
        <w:rPr>
          <w:rFonts w:ascii="Times New Roman" w:hAnsi="Times New Roman"/>
          <w:sz w:val="24"/>
          <w:szCs w:val="24"/>
        </w:rPr>
        <w:t xml:space="preserve">članka 106. </w:t>
      </w:r>
      <w:r w:rsidR="00E0533F" w:rsidRPr="00867CF3">
        <w:rPr>
          <w:rFonts w:ascii="Times New Roman" w:hAnsi="Times New Roman"/>
          <w:sz w:val="24"/>
          <w:szCs w:val="24"/>
        </w:rPr>
        <w:t>Zakonu o odgoju i obrazov</w:t>
      </w:r>
      <w:r w:rsidR="007703AE" w:rsidRPr="00867CF3">
        <w:rPr>
          <w:rFonts w:ascii="Times New Roman" w:hAnsi="Times New Roman"/>
          <w:sz w:val="24"/>
          <w:szCs w:val="24"/>
        </w:rPr>
        <w:t>a</w:t>
      </w:r>
      <w:r w:rsidR="00E0533F" w:rsidRPr="00867CF3">
        <w:rPr>
          <w:rFonts w:ascii="Times New Roman" w:hAnsi="Times New Roman"/>
          <w:sz w:val="24"/>
          <w:szCs w:val="24"/>
        </w:rPr>
        <w:t>nju u osnovnoj i srednjoj školi</w:t>
      </w:r>
      <w:r w:rsidR="007703AE" w:rsidRPr="00867CF3">
        <w:rPr>
          <w:rFonts w:ascii="Times New Roman" w:hAnsi="Times New Roman"/>
          <w:sz w:val="24"/>
          <w:szCs w:val="24"/>
        </w:rPr>
        <w:t xml:space="preserve"> (</w:t>
      </w:r>
      <w:r w:rsidR="00CD4EF2" w:rsidRPr="00867CF3">
        <w:rPr>
          <w:rFonts w:ascii="Times New Roman" w:hAnsi="Times New Roman"/>
          <w:sz w:val="24"/>
          <w:szCs w:val="24"/>
        </w:rPr>
        <w:t>„Narodne novine“ broj 87/08., 86/09., 92/10., 105/10.-ispr, 90/11., 5/12., 16/12., 86/12., 94/13., 136/14.-RUSRH, 152/14., 07/17., 68/18., 98/19. i 64/20.</w:t>
      </w:r>
      <w:r w:rsidR="004318CD" w:rsidRPr="00867CF3">
        <w:rPr>
          <w:rFonts w:ascii="Times New Roman" w:hAnsi="Times New Roman"/>
          <w:sz w:val="24"/>
          <w:szCs w:val="24"/>
        </w:rPr>
        <w:t xml:space="preserve"> 151/22., 155/23. i 156/23</w:t>
      </w:r>
      <w:r w:rsidR="00CD4EF2" w:rsidRPr="00867CF3">
        <w:rPr>
          <w:rFonts w:ascii="Times New Roman" w:hAnsi="Times New Roman"/>
          <w:sz w:val="24"/>
          <w:szCs w:val="24"/>
        </w:rPr>
        <w:t>)</w:t>
      </w:r>
      <w:r w:rsidR="00825873" w:rsidRPr="00867CF3">
        <w:rPr>
          <w:rFonts w:ascii="Times New Roman" w:hAnsi="Times New Roman"/>
          <w:sz w:val="24"/>
          <w:szCs w:val="24"/>
        </w:rPr>
        <w:t xml:space="preserve"> i </w:t>
      </w:r>
    </w:p>
    <w:p w14:paraId="22397588" w14:textId="209B9FAC" w:rsidR="00825873" w:rsidRPr="00867CF3" w:rsidRDefault="00867CF3" w:rsidP="00867C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5452E">
        <w:rPr>
          <w:rFonts w:ascii="Times New Roman" w:hAnsi="Times New Roman"/>
          <w:sz w:val="24"/>
          <w:szCs w:val="24"/>
        </w:rPr>
        <w:t xml:space="preserve"> </w:t>
      </w:r>
      <w:r w:rsidR="00825873" w:rsidRPr="00867CF3">
        <w:rPr>
          <w:rFonts w:ascii="Times New Roman" w:hAnsi="Times New Roman"/>
          <w:sz w:val="24"/>
          <w:szCs w:val="24"/>
        </w:rPr>
        <w:t>članku</w:t>
      </w:r>
      <w:r w:rsidR="0085452E">
        <w:rPr>
          <w:rFonts w:ascii="Times New Roman" w:hAnsi="Times New Roman"/>
          <w:sz w:val="24"/>
          <w:szCs w:val="24"/>
        </w:rPr>
        <w:t xml:space="preserve"> </w:t>
      </w:r>
      <w:r w:rsidR="00825873" w:rsidRPr="00867CF3">
        <w:rPr>
          <w:rFonts w:ascii="Times New Roman" w:hAnsi="Times New Roman"/>
          <w:sz w:val="24"/>
          <w:szCs w:val="24"/>
        </w:rPr>
        <w:t>6. i</w:t>
      </w:r>
      <w:r w:rsidR="0085452E">
        <w:rPr>
          <w:rFonts w:ascii="Times New Roman" w:hAnsi="Times New Roman"/>
          <w:sz w:val="24"/>
          <w:szCs w:val="24"/>
        </w:rPr>
        <w:t xml:space="preserve"> 1</w:t>
      </w:r>
      <w:r w:rsidR="00825873" w:rsidRPr="00867CF3">
        <w:rPr>
          <w:rFonts w:ascii="Times New Roman" w:hAnsi="Times New Roman"/>
          <w:sz w:val="24"/>
          <w:szCs w:val="24"/>
        </w:rPr>
        <w:t>0. Pravilnika o radu Osnovne škole Brodarica, Brodarica (</w:t>
      </w:r>
      <w:hyperlink r:id="rId8" w:history="1">
        <w:r w:rsidR="00825873" w:rsidRPr="00867CF3">
          <w:rPr>
            <w:rStyle w:val="Hiperveza"/>
            <w:rFonts w:ascii="Times New Roman" w:hAnsi="Times New Roman"/>
            <w:sz w:val="24"/>
            <w:szCs w:val="24"/>
          </w:rPr>
          <w:t>http://os-brodarica.skole.hr/pravilnici</w:t>
        </w:r>
      </w:hyperlink>
      <w:r w:rsidR="00825873" w:rsidRPr="00867CF3">
        <w:rPr>
          <w:rFonts w:ascii="Times New Roman" w:hAnsi="Times New Roman"/>
          <w:sz w:val="24"/>
          <w:szCs w:val="24"/>
        </w:rPr>
        <w:t>) uvjet za radno mjesto čistača/spremača je završena osnovna škola.</w:t>
      </w:r>
      <w:r w:rsidR="007703AE" w:rsidRPr="00867CF3">
        <w:rPr>
          <w:rFonts w:ascii="Times New Roman" w:hAnsi="Times New Roman"/>
          <w:sz w:val="24"/>
          <w:szCs w:val="24"/>
        </w:rPr>
        <w:t xml:space="preserve"> </w:t>
      </w:r>
    </w:p>
    <w:p w14:paraId="788E43E5" w14:textId="77777777" w:rsidR="00825873" w:rsidRPr="00825873" w:rsidRDefault="00825873" w:rsidP="0082587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229F9AF2" w14:textId="115EAFE3" w:rsidR="00B51799" w:rsidRPr="00825873" w:rsidRDefault="00B51799" w:rsidP="00825873">
      <w:pPr>
        <w:jc w:val="both"/>
        <w:rPr>
          <w:rFonts w:ascii="Times New Roman" w:hAnsi="Times New Roman"/>
          <w:sz w:val="24"/>
          <w:szCs w:val="24"/>
        </w:rPr>
      </w:pPr>
      <w:r w:rsidRPr="00825873">
        <w:rPr>
          <w:rFonts w:ascii="Times New Roman" w:hAnsi="Times New Roman"/>
          <w:sz w:val="24"/>
          <w:szCs w:val="24"/>
        </w:rPr>
        <w:t>Sukladno članku 13. stavku 3. Zakona o ravnopravnosti spolova („Narodne novine“ broj 82/08. i 69/17.) na natječaj se mogu  javiti osobe oba spola.</w:t>
      </w:r>
    </w:p>
    <w:p w14:paraId="6007FF31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Izrazi koji se koriste u natječaju, a imaju rodno značenje koriste se neutralno i odnose se jednako na muške i na ženske osobe.</w:t>
      </w:r>
    </w:p>
    <w:p w14:paraId="2DD5ED5E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02FFFE94" w14:textId="77777777" w:rsidR="00B51799" w:rsidRPr="007703AE" w:rsidRDefault="00B51799" w:rsidP="00B51799">
      <w:pPr>
        <w:jc w:val="both"/>
        <w:rPr>
          <w:rFonts w:ascii="Times New Roman" w:hAnsi="Times New Roman"/>
          <w:b/>
          <w:sz w:val="24"/>
          <w:szCs w:val="24"/>
        </w:rPr>
      </w:pPr>
      <w:r w:rsidRPr="007703AE">
        <w:rPr>
          <w:rFonts w:ascii="Times New Roman" w:hAnsi="Times New Roman"/>
          <w:b/>
          <w:sz w:val="24"/>
          <w:szCs w:val="24"/>
        </w:rPr>
        <w:t>U prijavi na natječaj potrebno je navesti osobne podatke podnositelja prijave,  adresu odnosno e-mail adresu na koju će se dostaviti obavijest o datumu i vremenu procjene odnosno testiranja te naziv radnog mjesta na koje se prijavljuje.</w:t>
      </w:r>
    </w:p>
    <w:p w14:paraId="31D6158F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7D05E5B7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na natječaj potrebno je priložiti:</w:t>
      </w:r>
    </w:p>
    <w:p w14:paraId="664A9B5C" w14:textId="0283BF84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60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životopis</w:t>
      </w:r>
    </w:p>
    <w:p w14:paraId="5736F841" w14:textId="1356EE2B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60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="00160F5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vjedodžbu odnosno dokaz o stečenoj stručnoj spremi</w:t>
      </w:r>
    </w:p>
    <w:p w14:paraId="72DEBBAA" w14:textId="08FB987B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60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dokaz o državljanstvu</w:t>
      </w:r>
    </w:p>
    <w:p w14:paraId="533D872D" w14:textId="77777777" w:rsidR="00160F56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60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uvjerenje da nije pod istragom i da se protiv kandidata ne vodi kazneni postupak glede </w:t>
      </w:r>
    </w:p>
    <w:p w14:paraId="139B65F7" w14:textId="77777777" w:rsidR="00160F56" w:rsidRDefault="00160F56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51799">
        <w:rPr>
          <w:rFonts w:ascii="Times New Roman" w:hAnsi="Times New Roman"/>
          <w:sz w:val="24"/>
          <w:szCs w:val="24"/>
        </w:rPr>
        <w:t xml:space="preserve">zapreka za zasnivanje radnog odnosa iz članka 106. Zakona o odgoju i obrazovanju u </w:t>
      </w:r>
    </w:p>
    <w:p w14:paraId="65D251BB" w14:textId="458192C1" w:rsidR="00B51799" w:rsidRDefault="00160F56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51799">
        <w:rPr>
          <w:rFonts w:ascii="Times New Roman" w:hAnsi="Times New Roman"/>
          <w:sz w:val="24"/>
          <w:szCs w:val="24"/>
        </w:rPr>
        <w:t xml:space="preserve">osnovnoj i srednjoj školi </w:t>
      </w:r>
      <w:r w:rsidR="00B51799" w:rsidRPr="007703AE">
        <w:rPr>
          <w:rFonts w:ascii="Times New Roman" w:hAnsi="Times New Roman"/>
          <w:b/>
          <w:sz w:val="24"/>
          <w:szCs w:val="24"/>
        </w:rPr>
        <w:t>ne starije od dana raspisivanja natječaja</w:t>
      </w:r>
    </w:p>
    <w:p w14:paraId="03E931CF" w14:textId="77777777" w:rsidR="00160F56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160F56">
        <w:rPr>
          <w:rFonts w:ascii="Times New Roman" w:hAnsi="Times New Roman"/>
          <w:sz w:val="24"/>
          <w:szCs w:val="24"/>
        </w:rPr>
        <w:t xml:space="preserve"> elektronički </w:t>
      </w:r>
      <w:r>
        <w:rPr>
          <w:rFonts w:ascii="Times New Roman" w:hAnsi="Times New Roman"/>
          <w:sz w:val="24"/>
          <w:szCs w:val="24"/>
        </w:rPr>
        <w:t xml:space="preserve">zapis ili potvrdu o podacima evidentiranim u matičnoj evidenciji Hrvatskog </w:t>
      </w:r>
    </w:p>
    <w:p w14:paraId="33CF39CA" w14:textId="41A5AF22" w:rsidR="00B51799" w:rsidRDefault="00160F56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51799">
        <w:rPr>
          <w:rFonts w:ascii="Times New Roman" w:hAnsi="Times New Roman"/>
          <w:sz w:val="24"/>
          <w:szCs w:val="24"/>
        </w:rPr>
        <w:t>zavoda za mirovinsko osiguranje</w:t>
      </w:r>
    </w:p>
    <w:p w14:paraId="2FE8C370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0F9E7D5A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4E3B9B1E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14:paraId="5FBABB4B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19B00D95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(Narodne novine broj 78/93., 29/94., 162/98., 16/07., 75/09., 120/16.)</w:t>
      </w:r>
    </w:p>
    <w:p w14:paraId="1205BEBC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0172EF38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314FDE4F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6010418F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6AAFED84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7A37CBF3" w14:textId="77777777" w:rsidR="00B51799" w:rsidRDefault="00416035" w:rsidP="00B51799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hyperlink r:id="rId9" w:history="1">
        <w:r w:rsidR="00B51799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99811CD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69EFCE4C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FCA17DF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77028CD1" w14:textId="77777777" w:rsidR="00B51799" w:rsidRDefault="00416035" w:rsidP="00B51799">
      <w:pPr>
        <w:jc w:val="both"/>
        <w:rPr>
          <w:rStyle w:val="Hiperveza"/>
          <w:rFonts w:cs="Times New Roman"/>
        </w:rPr>
      </w:pPr>
      <w:hyperlink r:id="rId10" w:history="1">
        <w:r w:rsidR="00B51799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7E120B7" w14:textId="77777777" w:rsidR="00B51799" w:rsidRDefault="00B51799" w:rsidP="00B51799">
      <w:pPr>
        <w:jc w:val="both"/>
      </w:pPr>
    </w:p>
    <w:p w14:paraId="52B0F0CF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</w:t>
      </w:r>
      <w:r>
        <w:t xml:space="preserve"> (</w:t>
      </w:r>
      <w:r>
        <w:rPr>
          <w:rFonts w:ascii="Times New Roman" w:hAnsi="Times New Roman"/>
          <w:sz w:val="24"/>
          <w:szCs w:val="24"/>
        </w:rPr>
        <w:t xml:space="preserve">Pravilnik o postupku zapošljavanja te procjeni i vrednovanju kandidata za zapošljavanje 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</w:rPr>
          <w:t>http://os-brodarica.skole.hr/pravilnici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6913175A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Kandidatu će se na adresu odnosno e-mail adresu dostaviti obavijest o datumu i vremenu procjene odnosno testiranja. </w:t>
      </w:r>
    </w:p>
    <w:p w14:paraId="1C73D5F4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kandidat ne pristupi procjeni odnosno testiranju smatra se da je odustao od prijave na natječaj.</w:t>
      </w:r>
    </w:p>
    <w:p w14:paraId="22E3A797" w14:textId="22FAA08A" w:rsidR="00B51799" w:rsidRDefault="008771AB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51799">
        <w:rPr>
          <w:rFonts w:ascii="Times New Roman" w:hAnsi="Times New Roman"/>
          <w:sz w:val="24"/>
          <w:szCs w:val="24"/>
        </w:rPr>
        <w:t xml:space="preserve">zvori za pripremu kandidata te područje procjene odnosno testiranja objavit će se na web-stranici Osnovne škole Brodarica (http://os-brodarica.skole.hr, </w:t>
      </w:r>
      <w:bookmarkStart w:id="0" w:name="_Hlk18485922"/>
      <w:r w:rsidR="00B51799">
        <w:rPr>
          <w:rFonts w:ascii="Times New Roman" w:hAnsi="Times New Roman"/>
          <w:sz w:val="24"/>
          <w:szCs w:val="24"/>
        </w:rPr>
        <w:t xml:space="preserve">pod rubrikom Naslovnica, </w:t>
      </w:r>
      <w:proofErr w:type="spellStart"/>
      <w:r w:rsidR="00B51799">
        <w:rPr>
          <w:rFonts w:ascii="Times New Roman" w:hAnsi="Times New Roman"/>
          <w:sz w:val="24"/>
          <w:szCs w:val="24"/>
        </w:rPr>
        <w:t>podrubrika</w:t>
      </w:r>
      <w:proofErr w:type="spellEnd"/>
      <w:r w:rsidR="00B51799">
        <w:rPr>
          <w:rFonts w:ascii="Times New Roman" w:hAnsi="Times New Roman"/>
          <w:sz w:val="24"/>
          <w:szCs w:val="24"/>
        </w:rPr>
        <w:t xml:space="preserve"> Natječaji)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12A11D4E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49EDFDD2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4A2F3BE1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prijave na natječaj je osam dana od dana objave natječaja.</w:t>
      </w:r>
    </w:p>
    <w:p w14:paraId="1118F15F" w14:textId="73D8EE3F" w:rsidR="00B51799" w:rsidRPr="00867CF3" w:rsidRDefault="00B51799" w:rsidP="00B5179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Natječaj je objavljen dana </w:t>
      </w:r>
      <w:r w:rsidRPr="00867CF3">
        <w:rPr>
          <w:rFonts w:ascii="Times New Roman" w:hAnsi="Times New Roman"/>
          <w:b/>
          <w:sz w:val="24"/>
          <w:szCs w:val="24"/>
        </w:rPr>
        <w:t>1</w:t>
      </w:r>
      <w:r w:rsidR="008771AB" w:rsidRPr="00867CF3">
        <w:rPr>
          <w:rFonts w:ascii="Times New Roman" w:hAnsi="Times New Roman"/>
          <w:b/>
          <w:sz w:val="24"/>
          <w:szCs w:val="24"/>
        </w:rPr>
        <w:t xml:space="preserve">4. </w:t>
      </w:r>
      <w:r w:rsidR="00867CF3" w:rsidRPr="00867CF3">
        <w:rPr>
          <w:rFonts w:ascii="Times New Roman" w:hAnsi="Times New Roman"/>
          <w:b/>
          <w:sz w:val="24"/>
          <w:szCs w:val="24"/>
        </w:rPr>
        <w:t>listopada</w:t>
      </w:r>
      <w:r w:rsidRPr="00867CF3">
        <w:rPr>
          <w:rFonts w:ascii="Times New Roman" w:hAnsi="Times New Roman"/>
          <w:b/>
          <w:sz w:val="24"/>
          <w:szCs w:val="24"/>
        </w:rPr>
        <w:t xml:space="preserve"> 202</w:t>
      </w:r>
      <w:r w:rsidR="008771AB" w:rsidRPr="00867CF3">
        <w:rPr>
          <w:rFonts w:ascii="Times New Roman" w:hAnsi="Times New Roman"/>
          <w:b/>
          <w:sz w:val="24"/>
          <w:szCs w:val="24"/>
        </w:rPr>
        <w:t>4</w:t>
      </w:r>
      <w:r w:rsidRPr="00867CF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mrežnoj stranici Osnovne škole Brodarica, Brodarica (http://os-brodarica.skole.hr, pod rubrikom Naslovnica,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>
        <w:rPr>
          <w:rFonts w:ascii="Times New Roman" w:hAnsi="Times New Roman"/>
          <w:sz w:val="24"/>
          <w:szCs w:val="24"/>
        </w:rPr>
        <w:t xml:space="preserve"> Natječaji)  i na oglasnoj ploči Osnovne škole Brodarica, te mrežnoj stranici i oglasnoj ploči Hrvatskog zavoda za zapošljavanje</w:t>
      </w:r>
      <w:r w:rsidR="00867CF3">
        <w:rPr>
          <w:rFonts w:ascii="Times New Roman" w:hAnsi="Times New Roman"/>
          <w:sz w:val="24"/>
          <w:szCs w:val="24"/>
        </w:rPr>
        <w:t xml:space="preserve"> i traje </w:t>
      </w:r>
      <w:r w:rsidR="00867CF3" w:rsidRPr="00867CF3">
        <w:rPr>
          <w:rFonts w:ascii="Times New Roman" w:hAnsi="Times New Roman"/>
          <w:b/>
          <w:sz w:val="24"/>
          <w:szCs w:val="24"/>
        </w:rPr>
        <w:t xml:space="preserve">do </w:t>
      </w:r>
      <w:r w:rsidR="00867CF3">
        <w:rPr>
          <w:rFonts w:ascii="Times New Roman" w:hAnsi="Times New Roman"/>
          <w:b/>
          <w:sz w:val="24"/>
          <w:szCs w:val="24"/>
        </w:rPr>
        <w:t>22</w:t>
      </w:r>
      <w:r w:rsidR="00867CF3" w:rsidRPr="00867CF3">
        <w:rPr>
          <w:rFonts w:ascii="Times New Roman" w:hAnsi="Times New Roman"/>
          <w:b/>
          <w:sz w:val="24"/>
          <w:szCs w:val="24"/>
        </w:rPr>
        <w:t>. listopada 2024.</w:t>
      </w:r>
    </w:p>
    <w:p w14:paraId="04F079B2" w14:textId="77777777" w:rsidR="00B51799" w:rsidRPr="00867CF3" w:rsidRDefault="00B51799" w:rsidP="00B51799">
      <w:pPr>
        <w:jc w:val="both"/>
        <w:rPr>
          <w:rFonts w:ascii="Times New Roman" w:hAnsi="Times New Roman"/>
          <w:b/>
          <w:sz w:val="24"/>
          <w:szCs w:val="24"/>
        </w:rPr>
      </w:pPr>
    </w:p>
    <w:p w14:paraId="18794D46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00964555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1FEE8B9F" w14:textId="4DBA459A" w:rsidR="00B51799" w:rsidRPr="00E0533F" w:rsidRDefault="00B51799" w:rsidP="00B5179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Pisane prijave s potrebnom dokumentacijom o ispunjavanju uvjeta iz natječaja dostavljaju se neposredno ili poštom na adresu </w:t>
      </w:r>
      <w:r w:rsidRPr="00E0533F">
        <w:rPr>
          <w:rFonts w:ascii="Times New Roman" w:hAnsi="Times New Roman"/>
          <w:b/>
          <w:sz w:val="24"/>
          <w:szCs w:val="24"/>
        </w:rPr>
        <w:t xml:space="preserve">Osnovna škola Brodarica, </w:t>
      </w:r>
      <w:proofErr w:type="spellStart"/>
      <w:r w:rsidRPr="00E0533F">
        <w:rPr>
          <w:rFonts w:ascii="Times New Roman" w:hAnsi="Times New Roman"/>
          <w:b/>
          <w:sz w:val="24"/>
          <w:szCs w:val="24"/>
        </w:rPr>
        <w:t>Gomljanik</w:t>
      </w:r>
      <w:proofErr w:type="spellEnd"/>
      <w:r w:rsidRPr="00E0533F">
        <w:rPr>
          <w:rFonts w:ascii="Times New Roman" w:hAnsi="Times New Roman"/>
          <w:b/>
          <w:sz w:val="24"/>
          <w:szCs w:val="24"/>
        </w:rPr>
        <w:t xml:space="preserve"> 100, 22000 Brodarica s naznakom „za natječaj</w:t>
      </w:r>
      <w:r w:rsidR="008771AB">
        <w:rPr>
          <w:rFonts w:ascii="Times New Roman" w:hAnsi="Times New Roman"/>
          <w:b/>
          <w:sz w:val="24"/>
          <w:szCs w:val="24"/>
        </w:rPr>
        <w:t xml:space="preserve"> </w:t>
      </w:r>
      <w:r w:rsidRPr="00E0533F">
        <w:rPr>
          <w:rFonts w:ascii="Times New Roman" w:hAnsi="Times New Roman"/>
          <w:b/>
          <w:sz w:val="24"/>
          <w:szCs w:val="24"/>
        </w:rPr>
        <w:t>“.</w:t>
      </w:r>
    </w:p>
    <w:p w14:paraId="1D6F2004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4B2C02D8" w14:textId="77777777" w:rsidR="00B51799" w:rsidRPr="0059354E" w:rsidRDefault="00B51799" w:rsidP="00B51799">
      <w:pPr>
        <w:jc w:val="both"/>
        <w:rPr>
          <w:rFonts w:ascii="Times New Roman" w:hAnsi="Times New Roman"/>
          <w:b/>
          <w:sz w:val="24"/>
          <w:szCs w:val="24"/>
        </w:rPr>
      </w:pPr>
      <w:r w:rsidRPr="0059354E">
        <w:rPr>
          <w:rFonts w:ascii="Times New Roman" w:hAnsi="Times New Roman"/>
          <w:b/>
          <w:sz w:val="24"/>
          <w:szCs w:val="24"/>
        </w:rPr>
        <w:t>Nepravodobne i nepotpune prijave neće se razmatrati.</w:t>
      </w:r>
    </w:p>
    <w:p w14:paraId="7276024D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344346CC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13FFDFA5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prijavljen na natječaj bit će obaviješten o rezultatima natječaja putem mrežne stranice Škole (http://os-brodarica.skole.hr</w:t>
      </w:r>
      <w:r>
        <w:t xml:space="preserve">, </w:t>
      </w:r>
      <w:r>
        <w:rPr>
          <w:rFonts w:ascii="Times New Roman" w:hAnsi="Times New Roman"/>
          <w:sz w:val="24"/>
          <w:szCs w:val="24"/>
        </w:rPr>
        <w:t xml:space="preserve">pod rubrikom Naslovnica,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>
        <w:rPr>
          <w:rFonts w:ascii="Times New Roman" w:hAnsi="Times New Roman"/>
          <w:sz w:val="24"/>
          <w:szCs w:val="24"/>
        </w:rPr>
        <w:t xml:space="preserve"> Natječaji) najkasnije u roku od 15 dana od dana sklapanja ugovora o radu s odabranim kandidatom. U slučaju da se na natječaj prijave kandidati koji se pozivanju na prednost pri zapošljavanju prema posebnim propisima, svi kandidati biti će obaviješteni i prema članku 21. stavku 4. Pravilnika.</w:t>
      </w:r>
    </w:p>
    <w:p w14:paraId="5A33871F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05D3835C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6324C2" w14:textId="77777777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</w:p>
    <w:p w14:paraId="5C85F320" w14:textId="0FBB9A5F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825873">
        <w:rPr>
          <w:rFonts w:ascii="Times New Roman" w:hAnsi="Times New Roman"/>
          <w:sz w:val="24"/>
          <w:szCs w:val="24"/>
        </w:rPr>
        <w:t xml:space="preserve">  </w:t>
      </w:r>
      <w:r w:rsidR="00A223D3">
        <w:rPr>
          <w:rFonts w:ascii="Times New Roman" w:hAnsi="Times New Roman"/>
          <w:sz w:val="24"/>
          <w:szCs w:val="24"/>
        </w:rPr>
        <w:t xml:space="preserve">         </w:t>
      </w:r>
      <w:r w:rsidR="00825873">
        <w:rPr>
          <w:rFonts w:ascii="Times New Roman" w:hAnsi="Times New Roman"/>
          <w:sz w:val="24"/>
          <w:szCs w:val="24"/>
        </w:rPr>
        <w:t xml:space="preserve"> </w:t>
      </w:r>
      <w:r w:rsidR="0007118A">
        <w:rPr>
          <w:rFonts w:ascii="Times New Roman" w:hAnsi="Times New Roman"/>
          <w:sz w:val="24"/>
          <w:szCs w:val="24"/>
        </w:rPr>
        <w:t xml:space="preserve"> 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Ravnateljica</w:t>
      </w:r>
      <w:r w:rsidR="00825873">
        <w:rPr>
          <w:rFonts w:ascii="Times New Roman" w:hAnsi="Times New Roman"/>
          <w:sz w:val="24"/>
          <w:szCs w:val="24"/>
        </w:rPr>
        <w:t>:</w:t>
      </w:r>
    </w:p>
    <w:p w14:paraId="19CD0BDD" w14:textId="23D4DF46" w:rsidR="00B51799" w:rsidRDefault="00B51799" w:rsidP="00B51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223D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/>
          <w:sz w:val="24"/>
          <w:szCs w:val="24"/>
        </w:rPr>
        <w:t>Morić</w:t>
      </w:r>
      <w:proofErr w:type="spellEnd"/>
      <w:r w:rsidR="0007118A">
        <w:rPr>
          <w:rFonts w:ascii="Times New Roman" w:hAnsi="Times New Roman"/>
          <w:sz w:val="24"/>
          <w:szCs w:val="24"/>
        </w:rPr>
        <w:t xml:space="preserve"> Kulušić</w:t>
      </w:r>
      <w:r>
        <w:rPr>
          <w:rFonts w:ascii="Times New Roman" w:hAnsi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/>
          <w:sz w:val="24"/>
          <w:szCs w:val="24"/>
        </w:rPr>
        <w:t>uč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A4CCCB6" w14:textId="77777777" w:rsidR="00B51799" w:rsidRDefault="00B51799" w:rsidP="00B51799">
      <w:pPr>
        <w:jc w:val="both"/>
        <w:rPr>
          <w:rFonts w:ascii="Times New Roman" w:hAnsi="Times New Roman"/>
          <w:sz w:val="18"/>
          <w:szCs w:val="18"/>
        </w:rPr>
      </w:pPr>
    </w:p>
    <w:p w14:paraId="1F56617F" w14:textId="77777777" w:rsidR="00B51799" w:rsidRDefault="00B51799" w:rsidP="00B5179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14:paraId="4FE716E2" w14:textId="77777777" w:rsidR="00B51799" w:rsidRDefault="00B51799" w:rsidP="00B51799">
      <w:pPr>
        <w:rPr>
          <w:rFonts w:ascii="Times New Roman" w:hAnsi="Times New Roman"/>
        </w:rPr>
      </w:pPr>
    </w:p>
    <w:p w14:paraId="6F65BC75" w14:textId="77777777" w:rsidR="00B51799" w:rsidRDefault="00B51799" w:rsidP="00B5179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14:paraId="2270F57E" w14:textId="48D502BC" w:rsidR="00B101AC" w:rsidRPr="002E1D1C" w:rsidRDefault="00B101AC" w:rsidP="002E1D1C"/>
    <w:sectPr w:rsidR="00B101AC" w:rsidRPr="002E1D1C" w:rsidSect="00FA2A68">
      <w:headerReference w:type="first" r:id="rId12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2069" w14:textId="77777777" w:rsidR="00416035" w:rsidRDefault="00416035" w:rsidP="00486E99">
      <w:r>
        <w:separator/>
      </w:r>
    </w:p>
  </w:endnote>
  <w:endnote w:type="continuationSeparator" w:id="0">
    <w:p w14:paraId="557E21EA" w14:textId="77777777" w:rsidR="00416035" w:rsidRDefault="00416035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3F112" w14:textId="77777777" w:rsidR="00416035" w:rsidRDefault="00416035" w:rsidP="00486E99">
      <w:r>
        <w:separator/>
      </w:r>
    </w:p>
  </w:footnote>
  <w:footnote w:type="continuationSeparator" w:id="0">
    <w:p w14:paraId="35F86FDB" w14:textId="77777777" w:rsidR="00416035" w:rsidRDefault="00416035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E5B0" w14:textId="77777777"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9358A7" wp14:editId="52BD0490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B7A743" w14:textId="77777777"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65985C00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210E61B7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3FC76AAB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6053FD02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358A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09B7A743" w14:textId="77777777"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65985C00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210E61B7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3FC76AAB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6053FD02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3864F8EE" wp14:editId="14AE9C87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FE6"/>
    <w:multiLevelType w:val="hybridMultilevel"/>
    <w:tmpl w:val="47841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599"/>
    <w:multiLevelType w:val="hybridMultilevel"/>
    <w:tmpl w:val="F10C177A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1385"/>
    <w:multiLevelType w:val="hybridMultilevel"/>
    <w:tmpl w:val="FCDC1B6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5522D"/>
    <w:multiLevelType w:val="hybridMultilevel"/>
    <w:tmpl w:val="9698C746"/>
    <w:lvl w:ilvl="0" w:tplc="63ECDD84">
      <w:numFmt w:val="bullet"/>
      <w:lvlText w:val="-"/>
      <w:lvlJc w:val="left"/>
      <w:pPr>
        <w:ind w:left="561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4" w15:restartNumberingAfterBreak="0">
    <w:nsid w:val="0D9F2FEA"/>
    <w:multiLevelType w:val="hybridMultilevel"/>
    <w:tmpl w:val="62CED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69AE"/>
    <w:multiLevelType w:val="hybridMultilevel"/>
    <w:tmpl w:val="44F8353E"/>
    <w:lvl w:ilvl="0" w:tplc="7D2469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22"/>
    <w:multiLevelType w:val="hybridMultilevel"/>
    <w:tmpl w:val="4A702D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A34A0"/>
    <w:multiLevelType w:val="hybridMultilevel"/>
    <w:tmpl w:val="D2C6701C"/>
    <w:lvl w:ilvl="0" w:tplc="155A89AA">
      <w:numFmt w:val="bullet"/>
      <w:lvlText w:val="-"/>
      <w:lvlJc w:val="left"/>
      <w:pPr>
        <w:ind w:left="56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8" w15:restartNumberingAfterBreak="0">
    <w:nsid w:val="1E247A44"/>
    <w:multiLevelType w:val="hybridMultilevel"/>
    <w:tmpl w:val="DBA87126"/>
    <w:lvl w:ilvl="0" w:tplc="75BC41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202C7C50"/>
    <w:multiLevelType w:val="hybridMultilevel"/>
    <w:tmpl w:val="93E2D3F2"/>
    <w:lvl w:ilvl="0" w:tplc="2988D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57507"/>
    <w:multiLevelType w:val="hybridMultilevel"/>
    <w:tmpl w:val="20969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6D9E"/>
    <w:multiLevelType w:val="hybridMultilevel"/>
    <w:tmpl w:val="E7AAF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7459"/>
    <w:multiLevelType w:val="hybridMultilevel"/>
    <w:tmpl w:val="40FC78C2"/>
    <w:lvl w:ilvl="0" w:tplc="CA1C3C2E">
      <w:numFmt w:val="bullet"/>
      <w:lvlText w:val="-"/>
      <w:lvlJc w:val="left"/>
      <w:pPr>
        <w:ind w:left="62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13" w15:restartNumberingAfterBreak="0">
    <w:nsid w:val="28A61798"/>
    <w:multiLevelType w:val="hybridMultilevel"/>
    <w:tmpl w:val="B734D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C688C"/>
    <w:multiLevelType w:val="hybridMultilevel"/>
    <w:tmpl w:val="CF32358A"/>
    <w:lvl w:ilvl="0" w:tplc="E1A622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B77F6"/>
    <w:multiLevelType w:val="hybridMultilevel"/>
    <w:tmpl w:val="CA802A0A"/>
    <w:lvl w:ilvl="0" w:tplc="28B4F32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6423018"/>
    <w:multiLevelType w:val="hybridMultilevel"/>
    <w:tmpl w:val="57DE57C6"/>
    <w:lvl w:ilvl="0" w:tplc="B58C6194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theme="minorBidi"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1E65E1D"/>
    <w:multiLevelType w:val="hybridMultilevel"/>
    <w:tmpl w:val="C7DA9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14698"/>
    <w:multiLevelType w:val="hybridMultilevel"/>
    <w:tmpl w:val="9998EB0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85A06"/>
    <w:multiLevelType w:val="hybridMultilevel"/>
    <w:tmpl w:val="F1E45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E3D8C"/>
    <w:multiLevelType w:val="hybridMultilevel"/>
    <w:tmpl w:val="D5D6F43E"/>
    <w:lvl w:ilvl="0" w:tplc="EC2CD102">
      <w:start w:val="1"/>
      <w:numFmt w:val="decimal"/>
      <w:lvlText w:val="%1"/>
      <w:lvlJc w:val="left"/>
      <w:pPr>
        <w:ind w:left="4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4D2538B5"/>
    <w:multiLevelType w:val="hybridMultilevel"/>
    <w:tmpl w:val="AC1AF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469FF"/>
    <w:multiLevelType w:val="multilevel"/>
    <w:tmpl w:val="3C22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B300C8"/>
    <w:multiLevelType w:val="hybridMultilevel"/>
    <w:tmpl w:val="0060AE60"/>
    <w:lvl w:ilvl="0" w:tplc="29F4E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A1377"/>
    <w:multiLevelType w:val="hybridMultilevel"/>
    <w:tmpl w:val="799A72C8"/>
    <w:lvl w:ilvl="0" w:tplc="D11E0F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710E8"/>
    <w:multiLevelType w:val="hybridMultilevel"/>
    <w:tmpl w:val="7342130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529CB"/>
    <w:multiLevelType w:val="hybridMultilevel"/>
    <w:tmpl w:val="ADE47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B1831"/>
    <w:multiLevelType w:val="hybridMultilevel"/>
    <w:tmpl w:val="9CBA0FCC"/>
    <w:lvl w:ilvl="0" w:tplc="288CD8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D613D"/>
    <w:multiLevelType w:val="hybridMultilevel"/>
    <w:tmpl w:val="4EC44F10"/>
    <w:lvl w:ilvl="0" w:tplc="55ECA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04080"/>
    <w:multiLevelType w:val="hybridMultilevel"/>
    <w:tmpl w:val="BBF43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15B0C"/>
    <w:multiLevelType w:val="hybridMultilevel"/>
    <w:tmpl w:val="168A230A"/>
    <w:lvl w:ilvl="0" w:tplc="EDB61A1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 w15:restartNumberingAfterBreak="0">
    <w:nsid w:val="79297880"/>
    <w:multiLevelType w:val="hybridMultilevel"/>
    <w:tmpl w:val="345C0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52689"/>
    <w:multiLevelType w:val="hybridMultilevel"/>
    <w:tmpl w:val="B7A6D61A"/>
    <w:lvl w:ilvl="0" w:tplc="8AF085D4">
      <w:numFmt w:val="bullet"/>
      <w:lvlText w:val="-"/>
      <w:lvlJc w:val="left"/>
      <w:pPr>
        <w:ind w:left="591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34" w15:restartNumberingAfterBreak="0">
    <w:nsid w:val="7BB64BFE"/>
    <w:multiLevelType w:val="hybridMultilevel"/>
    <w:tmpl w:val="A704AFF6"/>
    <w:lvl w:ilvl="0" w:tplc="0518A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1"/>
  </w:num>
  <w:num w:numId="8">
    <w:abstractNumId w:val="32"/>
  </w:num>
  <w:num w:numId="9">
    <w:abstractNumId w:val="24"/>
  </w:num>
  <w:num w:numId="10">
    <w:abstractNumId w:val="30"/>
  </w:num>
  <w:num w:numId="11">
    <w:abstractNumId w:val="11"/>
  </w:num>
  <w:num w:numId="12">
    <w:abstractNumId w:val="19"/>
  </w:num>
  <w:num w:numId="13">
    <w:abstractNumId w:val="26"/>
  </w:num>
  <w:num w:numId="14">
    <w:abstractNumId w:val="21"/>
  </w:num>
  <w:num w:numId="15">
    <w:abstractNumId w:val="2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9"/>
  </w:num>
  <w:num w:numId="19">
    <w:abstractNumId w:val="16"/>
  </w:num>
  <w:num w:numId="20">
    <w:abstractNumId w:val="29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 w:numId="25">
    <w:abstractNumId w:val="33"/>
  </w:num>
  <w:num w:numId="26">
    <w:abstractNumId w:val="7"/>
  </w:num>
  <w:num w:numId="27">
    <w:abstractNumId w:val="3"/>
  </w:num>
  <w:num w:numId="28">
    <w:abstractNumId w:val="27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2"/>
  </w:num>
  <w:num w:numId="33">
    <w:abstractNumId w:val="18"/>
  </w:num>
  <w:num w:numId="34">
    <w:abstractNumId w:va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D"/>
    <w:rsid w:val="000206E2"/>
    <w:rsid w:val="000242C1"/>
    <w:rsid w:val="0003727B"/>
    <w:rsid w:val="0004754D"/>
    <w:rsid w:val="0007118A"/>
    <w:rsid w:val="0007345D"/>
    <w:rsid w:val="00077878"/>
    <w:rsid w:val="00095B8C"/>
    <w:rsid w:val="000B111A"/>
    <w:rsid w:val="000B2694"/>
    <w:rsid w:val="000C0B3A"/>
    <w:rsid w:val="000D0B0D"/>
    <w:rsid w:val="000E4B64"/>
    <w:rsid w:val="000F6092"/>
    <w:rsid w:val="000F7621"/>
    <w:rsid w:val="00100C48"/>
    <w:rsid w:val="00113863"/>
    <w:rsid w:val="0011725A"/>
    <w:rsid w:val="00124BF5"/>
    <w:rsid w:val="00140CC4"/>
    <w:rsid w:val="00144304"/>
    <w:rsid w:val="00151ADB"/>
    <w:rsid w:val="00160F56"/>
    <w:rsid w:val="0018482A"/>
    <w:rsid w:val="001A097D"/>
    <w:rsid w:val="001C0BCC"/>
    <w:rsid w:val="001F463D"/>
    <w:rsid w:val="00223EF4"/>
    <w:rsid w:val="00224352"/>
    <w:rsid w:val="0024610E"/>
    <w:rsid w:val="0024655D"/>
    <w:rsid w:val="00247D9C"/>
    <w:rsid w:val="00257004"/>
    <w:rsid w:val="00292D55"/>
    <w:rsid w:val="002B3D80"/>
    <w:rsid w:val="002C19AB"/>
    <w:rsid w:val="002D2037"/>
    <w:rsid w:val="002D228D"/>
    <w:rsid w:val="002D367D"/>
    <w:rsid w:val="002E1D1C"/>
    <w:rsid w:val="003019EB"/>
    <w:rsid w:val="00307489"/>
    <w:rsid w:val="00323E4A"/>
    <w:rsid w:val="00327B65"/>
    <w:rsid w:val="003313C9"/>
    <w:rsid w:val="00331FFF"/>
    <w:rsid w:val="00337215"/>
    <w:rsid w:val="0035130B"/>
    <w:rsid w:val="00352D24"/>
    <w:rsid w:val="0037012A"/>
    <w:rsid w:val="00373DE5"/>
    <w:rsid w:val="00392DA0"/>
    <w:rsid w:val="00394109"/>
    <w:rsid w:val="003A6C92"/>
    <w:rsid w:val="003B5B20"/>
    <w:rsid w:val="003E062D"/>
    <w:rsid w:val="003E7B5A"/>
    <w:rsid w:val="004116B5"/>
    <w:rsid w:val="00411895"/>
    <w:rsid w:val="00416035"/>
    <w:rsid w:val="00425992"/>
    <w:rsid w:val="004312E4"/>
    <w:rsid w:val="004318CD"/>
    <w:rsid w:val="0044742F"/>
    <w:rsid w:val="004566EA"/>
    <w:rsid w:val="00460527"/>
    <w:rsid w:val="00474EA0"/>
    <w:rsid w:val="0048207E"/>
    <w:rsid w:val="00486E99"/>
    <w:rsid w:val="00487686"/>
    <w:rsid w:val="00495B85"/>
    <w:rsid w:val="004A4568"/>
    <w:rsid w:val="004C4C85"/>
    <w:rsid w:val="004D4A4A"/>
    <w:rsid w:val="004E3318"/>
    <w:rsid w:val="00502409"/>
    <w:rsid w:val="0050255D"/>
    <w:rsid w:val="00560AA8"/>
    <w:rsid w:val="005640D1"/>
    <w:rsid w:val="005834DD"/>
    <w:rsid w:val="0058599C"/>
    <w:rsid w:val="00587A9B"/>
    <w:rsid w:val="0059354E"/>
    <w:rsid w:val="005B315F"/>
    <w:rsid w:val="005C12ED"/>
    <w:rsid w:val="005D353C"/>
    <w:rsid w:val="005E69D5"/>
    <w:rsid w:val="0061680A"/>
    <w:rsid w:val="00627EE3"/>
    <w:rsid w:val="006346C7"/>
    <w:rsid w:val="00691107"/>
    <w:rsid w:val="006B032E"/>
    <w:rsid w:val="006C4C33"/>
    <w:rsid w:val="006D10AF"/>
    <w:rsid w:val="006D3905"/>
    <w:rsid w:val="006F439F"/>
    <w:rsid w:val="00703826"/>
    <w:rsid w:val="00705240"/>
    <w:rsid w:val="00710149"/>
    <w:rsid w:val="00722E44"/>
    <w:rsid w:val="00727503"/>
    <w:rsid w:val="007703AE"/>
    <w:rsid w:val="00771FFF"/>
    <w:rsid w:val="007C101E"/>
    <w:rsid w:val="007D7234"/>
    <w:rsid w:val="007F6974"/>
    <w:rsid w:val="008014B1"/>
    <w:rsid w:val="00804696"/>
    <w:rsid w:val="00825873"/>
    <w:rsid w:val="008267EE"/>
    <w:rsid w:val="00827370"/>
    <w:rsid w:val="00827D9E"/>
    <w:rsid w:val="00830EB9"/>
    <w:rsid w:val="00836431"/>
    <w:rsid w:val="0085452E"/>
    <w:rsid w:val="00861BFD"/>
    <w:rsid w:val="00867CF3"/>
    <w:rsid w:val="008771AB"/>
    <w:rsid w:val="00882918"/>
    <w:rsid w:val="008A3EF3"/>
    <w:rsid w:val="008C0BBE"/>
    <w:rsid w:val="008C1C15"/>
    <w:rsid w:val="008D5F1C"/>
    <w:rsid w:val="008E6ADD"/>
    <w:rsid w:val="00922B2F"/>
    <w:rsid w:val="00926124"/>
    <w:rsid w:val="00961DE1"/>
    <w:rsid w:val="00977C04"/>
    <w:rsid w:val="009902B6"/>
    <w:rsid w:val="009A5D8A"/>
    <w:rsid w:val="009B36DE"/>
    <w:rsid w:val="009D5463"/>
    <w:rsid w:val="009F61BA"/>
    <w:rsid w:val="009F6708"/>
    <w:rsid w:val="00A223D3"/>
    <w:rsid w:val="00A23C8D"/>
    <w:rsid w:val="00A30DDC"/>
    <w:rsid w:val="00A46729"/>
    <w:rsid w:val="00A53FED"/>
    <w:rsid w:val="00A617A9"/>
    <w:rsid w:val="00A6760D"/>
    <w:rsid w:val="00A72578"/>
    <w:rsid w:val="00A86E83"/>
    <w:rsid w:val="00A96D7B"/>
    <w:rsid w:val="00AA6216"/>
    <w:rsid w:val="00AA7BFB"/>
    <w:rsid w:val="00AB7003"/>
    <w:rsid w:val="00AC24C9"/>
    <w:rsid w:val="00AC2872"/>
    <w:rsid w:val="00AE1450"/>
    <w:rsid w:val="00AE14DE"/>
    <w:rsid w:val="00AE7DFA"/>
    <w:rsid w:val="00AF4E6B"/>
    <w:rsid w:val="00B06DFD"/>
    <w:rsid w:val="00B101AC"/>
    <w:rsid w:val="00B36D90"/>
    <w:rsid w:val="00B43D3C"/>
    <w:rsid w:val="00B51799"/>
    <w:rsid w:val="00B519F1"/>
    <w:rsid w:val="00B60840"/>
    <w:rsid w:val="00B62E12"/>
    <w:rsid w:val="00B80437"/>
    <w:rsid w:val="00B8694B"/>
    <w:rsid w:val="00B90D52"/>
    <w:rsid w:val="00BA5E6F"/>
    <w:rsid w:val="00BB4A73"/>
    <w:rsid w:val="00BB66D5"/>
    <w:rsid w:val="00BC0888"/>
    <w:rsid w:val="00BD219C"/>
    <w:rsid w:val="00BE61A9"/>
    <w:rsid w:val="00BF2424"/>
    <w:rsid w:val="00C12EA6"/>
    <w:rsid w:val="00C34487"/>
    <w:rsid w:val="00C4561E"/>
    <w:rsid w:val="00C46BBB"/>
    <w:rsid w:val="00C84DBD"/>
    <w:rsid w:val="00C91ED1"/>
    <w:rsid w:val="00CD1DDF"/>
    <w:rsid w:val="00CD3845"/>
    <w:rsid w:val="00CD4EF2"/>
    <w:rsid w:val="00CE368B"/>
    <w:rsid w:val="00CF04A4"/>
    <w:rsid w:val="00D04A00"/>
    <w:rsid w:val="00D40107"/>
    <w:rsid w:val="00D47A9B"/>
    <w:rsid w:val="00D6710A"/>
    <w:rsid w:val="00D809A8"/>
    <w:rsid w:val="00D83716"/>
    <w:rsid w:val="00D83C17"/>
    <w:rsid w:val="00D9452F"/>
    <w:rsid w:val="00DB0229"/>
    <w:rsid w:val="00DB2DFB"/>
    <w:rsid w:val="00DB5508"/>
    <w:rsid w:val="00DC3441"/>
    <w:rsid w:val="00E0533F"/>
    <w:rsid w:val="00E168A3"/>
    <w:rsid w:val="00E17DCA"/>
    <w:rsid w:val="00E360D3"/>
    <w:rsid w:val="00E36A03"/>
    <w:rsid w:val="00E37498"/>
    <w:rsid w:val="00E42B01"/>
    <w:rsid w:val="00E5791A"/>
    <w:rsid w:val="00E80F44"/>
    <w:rsid w:val="00E85401"/>
    <w:rsid w:val="00E85927"/>
    <w:rsid w:val="00EA2A28"/>
    <w:rsid w:val="00ED754A"/>
    <w:rsid w:val="00EF6078"/>
    <w:rsid w:val="00F0674A"/>
    <w:rsid w:val="00F109F6"/>
    <w:rsid w:val="00F40B7A"/>
    <w:rsid w:val="00F617EA"/>
    <w:rsid w:val="00F66C49"/>
    <w:rsid w:val="00F75E1C"/>
    <w:rsid w:val="00F83711"/>
    <w:rsid w:val="00F91BC5"/>
    <w:rsid w:val="00F95B23"/>
    <w:rsid w:val="00F97F3C"/>
    <w:rsid w:val="00FA2A68"/>
    <w:rsid w:val="00FA49BF"/>
    <w:rsid w:val="00FB0A30"/>
    <w:rsid w:val="00FB3ED1"/>
    <w:rsid w:val="00FE0343"/>
    <w:rsid w:val="00FE1A9A"/>
    <w:rsid w:val="00FF0155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0C3B2"/>
  <w15:docId w15:val="{1CF44479-6D03-4F34-AC82-71306C2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394109"/>
    <w:pPr>
      <w:widowControl w:val="0"/>
      <w:autoSpaceDE w:val="0"/>
      <w:autoSpaceDN w:val="0"/>
      <w:ind w:left="203" w:right="4030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5834D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94109"/>
    <w:rPr>
      <w:rFonts w:ascii="Times New Roman" w:eastAsia="Times New Roman" w:hAnsi="Times New Roman" w:cs="Times New Roman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39410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394109"/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827D9E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827D9E"/>
    <w:rPr>
      <w:b/>
      <w:bCs/>
    </w:rPr>
  </w:style>
  <w:style w:type="table" w:styleId="Reetkatablice">
    <w:name w:val="Table Grid"/>
    <w:basedOn w:val="Obinatablica"/>
    <w:uiPriority w:val="39"/>
    <w:rsid w:val="00E36A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825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rodarica.skole.hr/pravilni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brodarica.skole.hr/pravilni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645E-2F73-4D48-9BA2-496F420E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2024-10-14T07:17:00Z</cp:lastPrinted>
  <dcterms:created xsi:type="dcterms:W3CDTF">2024-10-14T11:54:00Z</dcterms:created>
  <dcterms:modified xsi:type="dcterms:W3CDTF">2024-10-14T11:54:00Z</dcterms:modified>
</cp:coreProperties>
</file>